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0D2A69" w14:textId="213D7AB5" w:rsidR="00AE5E30" w:rsidRPr="00363D39" w:rsidRDefault="00FF0991" w:rsidP="008B6EF0">
      <w:pPr>
        <w:tabs>
          <w:tab w:val="left" w:pos="1830"/>
        </w:tabs>
        <w:autoSpaceDE w:val="0"/>
        <w:autoSpaceDN w:val="0"/>
        <w:adjustRightInd w:val="0"/>
        <w:rPr>
          <w:rFonts w:ascii="Arial" w:hAnsi="Arial" w:cs="Arial"/>
          <w:b/>
          <w:bCs/>
          <w:sz w:val="20"/>
          <w:szCs w:val="20"/>
        </w:rPr>
      </w:pPr>
      <w:r w:rsidRPr="00EB0388">
        <w:rPr>
          <w:noProof/>
          <w:sz w:val="28"/>
          <w:szCs w:val="28"/>
        </w:rPr>
        <w:drawing>
          <wp:anchor distT="0" distB="0" distL="114300" distR="114300" simplePos="0" relativeHeight="251658752" behindDoc="1" locked="0" layoutInCell="1" allowOverlap="1" wp14:anchorId="0E8FDDA0" wp14:editId="7877D2D2">
            <wp:simplePos x="0" y="0"/>
            <wp:positionH relativeFrom="margin">
              <wp:posOffset>4810125</wp:posOffset>
            </wp:positionH>
            <wp:positionV relativeFrom="paragraph">
              <wp:posOffset>-339090</wp:posOffset>
            </wp:positionV>
            <wp:extent cx="1531620" cy="625151"/>
            <wp:effectExtent l="0" t="0" r="0" b="0"/>
            <wp:wrapNone/>
            <wp:docPr id="1" name="Picture 2" descr="02_Rayberns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02_Rayberns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31620" cy="625151"/>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7E1547" w14:textId="6C7976CF" w:rsidR="00363D39" w:rsidRPr="00FF0991" w:rsidRDefault="00487EF8" w:rsidP="00FF0991">
      <w:pPr>
        <w:tabs>
          <w:tab w:val="left" w:pos="1830"/>
        </w:tabs>
        <w:autoSpaceDE w:val="0"/>
        <w:autoSpaceDN w:val="0"/>
        <w:adjustRightInd w:val="0"/>
        <w:rPr>
          <w:rFonts w:ascii="Arial" w:hAnsi="Arial" w:cs="Arial"/>
          <w:b/>
          <w:bCs/>
          <w:sz w:val="40"/>
          <w:szCs w:val="40"/>
        </w:rPr>
      </w:pPr>
      <w:r>
        <w:rPr>
          <w:rFonts w:ascii="Arial" w:hAnsi="Arial" w:cs="Arial"/>
          <w:b/>
          <w:bCs/>
          <w:sz w:val="40"/>
          <w:szCs w:val="40"/>
        </w:rPr>
        <w:t>Staff Accountant</w:t>
      </w:r>
    </w:p>
    <w:p w14:paraId="5C02FD83" w14:textId="77777777" w:rsidR="00363D39" w:rsidRPr="00FF0991" w:rsidRDefault="00363D39" w:rsidP="00CE2313">
      <w:pPr>
        <w:shd w:val="clear" w:color="auto" w:fill="C00000"/>
        <w:tabs>
          <w:tab w:val="left" w:pos="1710"/>
        </w:tabs>
        <w:autoSpaceDE w:val="0"/>
        <w:autoSpaceDN w:val="0"/>
        <w:adjustRightInd w:val="0"/>
        <w:jc w:val="center"/>
        <w:rPr>
          <w:rFonts w:ascii="Arial" w:hAnsi="Arial" w:cs="Arial"/>
          <w:b/>
          <w:bCs/>
          <w:color w:val="FFFFFF" w:themeColor="background1"/>
          <w:sz w:val="20"/>
          <w:szCs w:val="20"/>
        </w:rPr>
      </w:pPr>
      <w:r w:rsidRPr="00FF0991">
        <w:rPr>
          <w:rFonts w:ascii="Arial" w:hAnsi="Arial" w:cs="Arial"/>
          <w:b/>
          <w:bCs/>
          <w:color w:val="FFFFFF" w:themeColor="background1"/>
          <w:sz w:val="20"/>
          <w:szCs w:val="20"/>
        </w:rPr>
        <w:t>POSITION SPECIFICS</w:t>
      </w:r>
    </w:p>
    <w:p w14:paraId="79C477AF" w14:textId="77777777" w:rsidR="00363D39" w:rsidRPr="00AB3726" w:rsidRDefault="00363D39" w:rsidP="008B6EF0">
      <w:pPr>
        <w:tabs>
          <w:tab w:val="left" w:pos="1710"/>
        </w:tabs>
        <w:autoSpaceDE w:val="0"/>
        <w:autoSpaceDN w:val="0"/>
        <w:adjustRightInd w:val="0"/>
        <w:rPr>
          <w:rFonts w:ascii="Arial" w:hAnsi="Arial" w:cs="Arial"/>
          <w:b/>
          <w:bCs/>
          <w:sz w:val="20"/>
          <w:szCs w:val="20"/>
        </w:rPr>
      </w:pPr>
    </w:p>
    <w:p w14:paraId="01306066" w14:textId="51DE5CC3" w:rsidR="00AE5E30" w:rsidRPr="00AB3726" w:rsidRDefault="00AE5E30" w:rsidP="00363D39">
      <w:pPr>
        <w:tabs>
          <w:tab w:val="left" w:pos="1710"/>
        </w:tabs>
        <w:autoSpaceDE w:val="0"/>
        <w:autoSpaceDN w:val="0"/>
        <w:adjustRightInd w:val="0"/>
        <w:spacing w:line="360" w:lineRule="auto"/>
        <w:rPr>
          <w:rFonts w:ascii="Arial" w:hAnsi="Arial" w:cs="Arial"/>
          <w:sz w:val="20"/>
          <w:szCs w:val="20"/>
        </w:rPr>
      </w:pPr>
      <w:r w:rsidRPr="00AB3726">
        <w:rPr>
          <w:rFonts w:ascii="Arial" w:hAnsi="Arial" w:cs="Arial"/>
          <w:b/>
          <w:bCs/>
          <w:sz w:val="20"/>
          <w:szCs w:val="20"/>
        </w:rPr>
        <w:t>Reports To:</w:t>
      </w:r>
      <w:r w:rsidRPr="00AB3726">
        <w:rPr>
          <w:rFonts w:ascii="Arial" w:hAnsi="Arial" w:cs="Arial"/>
          <w:sz w:val="20"/>
          <w:szCs w:val="20"/>
        </w:rPr>
        <w:t xml:space="preserve"> </w:t>
      </w:r>
      <w:r w:rsidR="00487EF8" w:rsidRPr="00487EF8">
        <w:rPr>
          <w:rFonts w:ascii="Arial" w:hAnsi="Arial" w:cs="Arial"/>
          <w:b/>
          <w:bCs/>
          <w:sz w:val="20"/>
          <w:szCs w:val="20"/>
        </w:rPr>
        <w:t>Plant Controller</w:t>
      </w:r>
    </w:p>
    <w:p w14:paraId="37EEEB38" w14:textId="3367C691" w:rsidR="00AE5E30" w:rsidRPr="001A3EE3" w:rsidRDefault="00AE5E30" w:rsidP="001A3EE3">
      <w:pPr>
        <w:tabs>
          <w:tab w:val="left" w:pos="1710"/>
        </w:tabs>
        <w:autoSpaceDE w:val="0"/>
        <w:autoSpaceDN w:val="0"/>
        <w:adjustRightInd w:val="0"/>
        <w:spacing w:line="360" w:lineRule="auto"/>
        <w:rPr>
          <w:rFonts w:ascii="Arial" w:hAnsi="Arial" w:cs="Arial"/>
          <w:bCs/>
          <w:sz w:val="20"/>
          <w:szCs w:val="20"/>
        </w:rPr>
      </w:pPr>
      <w:r w:rsidRPr="00AB3726">
        <w:rPr>
          <w:rFonts w:ascii="Arial" w:hAnsi="Arial" w:cs="Arial"/>
          <w:b/>
          <w:bCs/>
          <w:sz w:val="20"/>
          <w:szCs w:val="20"/>
        </w:rPr>
        <w:t>FLSA Status:</w:t>
      </w:r>
      <w:r w:rsidR="00487EF8">
        <w:rPr>
          <w:rFonts w:ascii="Arial" w:hAnsi="Arial" w:cs="Arial"/>
          <w:b/>
          <w:bCs/>
          <w:sz w:val="20"/>
          <w:szCs w:val="20"/>
        </w:rPr>
        <w:t xml:space="preserve"> Salary</w:t>
      </w:r>
      <w:r w:rsidR="008B6EF0" w:rsidRPr="00AB3726">
        <w:rPr>
          <w:rFonts w:ascii="Arial" w:hAnsi="Arial" w:cs="Arial"/>
          <w:b/>
          <w:bCs/>
          <w:sz w:val="20"/>
          <w:szCs w:val="20"/>
        </w:rPr>
        <w:tab/>
      </w:r>
    </w:p>
    <w:p w14:paraId="63C285BB" w14:textId="16A0BE80" w:rsidR="008B6EF0" w:rsidRPr="00FF0991" w:rsidRDefault="00FF0991" w:rsidP="00CE2313">
      <w:pPr>
        <w:shd w:val="clear" w:color="auto" w:fill="C00000"/>
        <w:tabs>
          <w:tab w:val="left" w:pos="1830"/>
        </w:tabs>
        <w:autoSpaceDE w:val="0"/>
        <w:autoSpaceDN w:val="0"/>
        <w:adjustRightInd w:val="0"/>
        <w:outlineLvl w:val="0"/>
        <w:rPr>
          <w:rFonts w:ascii="Arial" w:hAnsi="Arial" w:cs="Arial"/>
          <w:b/>
          <w:bCs/>
          <w:color w:val="FFFFFF" w:themeColor="background1"/>
          <w:sz w:val="20"/>
          <w:szCs w:val="20"/>
        </w:rPr>
      </w:pPr>
      <w:r>
        <w:rPr>
          <w:rFonts w:ascii="Arial" w:hAnsi="Arial" w:cs="Arial"/>
          <w:b/>
          <w:bCs/>
          <w:color w:val="FFFFFF" w:themeColor="background1"/>
          <w:sz w:val="20"/>
          <w:szCs w:val="20"/>
        </w:rPr>
        <w:tab/>
      </w:r>
      <w:r>
        <w:rPr>
          <w:rFonts w:ascii="Arial" w:hAnsi="Arial" w:cs="Arial"/>
          <w:b/>
          <w:bCs/>
          <w:color w:val="FFFFFF" w:themeColor="background1"/>
          <w:sz w:val="20"/>
          <w:szCs w:val="20"/>
        </w:rPr>
        <w:tab/>
      </w:r>
      <w:r>
        <w:rPr>
          <w:rFonts w:ascii="Arial" w:hAnsi="Arial" w:cs="Arial"/>
          <w:b/>
          <w:bCs/>
          <w:color w:val="FFFFFF" w:themeColor="background1"/>
          <w:sz w:val="20"/>
          <w:szCs w:val="20"/>
        </w:rPr>
        <w:tab/>
      </w:r>
      <w:r>
        <w:rPr>
          <w:rFonts w:ascii="Arial" w:hAnsi="Arial" w:cs="Arial"/>
          <w:b/>
          <w:bCs/>
          <w:color w:val="FFFFFF" w:themeColor="background1"/>
          <w:sz w:val="20"/>
          <w:szCs w:val="20"/>
        </w:rPr>
        <w:tab/>
        <w:t xml:space="preserve">         </w:t>
      </w:r>
      <w:r w:rsidR="008B6EF0" w:rsidRPr="00FF0991">
        <w:rPr>
          <w:rFonts w:ascii="Arial" w:hAnsi="Arial" w:cs="Arial"/>
          <w:b/>
          <w:bCs/>
          <w:color w:val="FFFFFF" w:themeColor="background1"/>
          <w:sz w:val="20"/>
          <w:szCs w:val="20"/>
        </w:rPr>
        <w:t>ROLE</w:t>
      </w:r>
    </w:p>
    <w:p w14:paraId="389139B1" w14:textId="77777777" w:rsidR="008B6EF0" w:rsidRPr="00AB3726" w:rsidRDefault="008B6EF0" w:rsidP="005204D8">
      <w:pPr>
        <w:tabs>
          <w:tab w:val="left" w:pos="1830"/>
        </w:tabs>
        <w:autoSpaceDE w:val="0"/>
        <w:autoSpaceDN w:val="0"/>
        <w:adjustRightInd w:val="0"/>
        <w:outlineLvl w:val="0"/>
        <w:rPr>
          <w:rFonts w:ascii="Arial" w:hAnsi="Arial" w:cs="Arial"/>
          <w:b/>
          <w:bCs/>
          <w:sz w:val="20"/>
          <w:szCs w:val="20"/>
        </w:rPr>
      </w:pPr>
    </w:p>
    <w:p w14:paraId="365EFE36" w14:textId="70546873" w:rsidR="00AE5E30" w:rsidRDefault="00AE5E30" w:rsidP="005204D8">
      <w:pPr>
        <w:tabs>
          <w:tab w:val="left" w:pos="1830"/>
        </w:tabs>
        <w:autoSpaceDE w:val="0"/>
        <w:autoSpaceDN w:val="0"/>
        <w:adjustRightInd w:val="0"/>
        <w:outlineLvl w:val="0"/>
        <w:rPr>
          <w:rFonts w:ascii="Arial" w:hAnsi="Arial" w:cs="Arial"/>
          <w:sz w:val="20"/>
          <w:szCs w:val="20"/>
        </w:rPr>
      </w:pPr>
      <w:r w:rsidRPr="00AB3726">
        <w:rPr>
          <w:rFonts w:ascii="Arial" w:hAnsi="Arial" w:cs="Arial"/>
          <w:b/>
          <w:bCs/>
          <w:sz w:val="20"/>
          <w:szCs w:val="20"/>
        </w:rPr>
        <w:t>SUMMARY</w:t>
      </w:r>
      <w:r w:rsidR="00C22C63">
        <w:rPr>
          <w:rFonts w:ascii="Arial" w:hAnsi="Arial" w:cs="Arial"/>
          <w:sz w:val="20"/>
          <w:szCs w:val="20"/>
        </w:rPr>
        <w:t>:</w:t>
      </w:r>
    </w:p>
    <w:p w14:paraId="7137E781" w14:textId="49235F55" w:rsidR="00C22C63" w:rsidRPr="00AB3726" w:rsidRDefault="00C22C63" w:rsidP="005204D8">
      <w:pPr>
        <w:tabs>
          <w:tab w:val="left" w:pos="1830"/>
        </w:tabs>
        <w:autoSpaceDE w:val="0"/>
        <w:autoSpaceDN w:val="0"/>
        <w:adjustRightInd w:val="0"/>
        <w:outlineLvl w:val="0"/>
        <w:rPr>
          <w:rFonts w:ascii="Arial" w:hAnsi="Arial" w:cs="Arial"/>
          <w:sz w:val="20"/>
          <w:szCs w:val="20"/>
        </w:rPr>
      </w:pPr>
      <w:r w:rsidRPr="00C22C63">
        <w:rPr>
          <w:rFonts w:ascii="Arial" w:hAnsi="Arial" w:cs="Arial"/>
          <w:sz w:val="20"/>
          <w:szCs w:val="20"/>
        </w:rPr>
        <w:t xml:space="preserve">The Staff Accountant will prepare and maintain financial records to track the organization’s assets, liabilities, profit and loss, tax liabilities, and other related financial activities.  </w:t>
      </w:r>
    </w:p>
    <w:p w14:paraId="0E310568" w14:textId="4F7D9D90" w:rsidR="009E5D5B" w:rsidRPr="00AB3726" w:rsidRDefault="00AB3726" w:rsidP="00AB3726">
      <w:pPr>
        <w:tabs>
          <w:tab w:val="left" w:pos="1830"/>
        </w:tabs>
        <w:autoSpaceDE w:val="0"/>
        <w:autoSpaceDN w:val="0"/>
        <w:adjustRightInd w:val="0"/>
        <w:rPr>
          <w:rFonts w:ascii="Arial" w:hAnsi="Arial" w:cs="Arial"/>
          <w:sz w:val="20"/>
          <w:szCs w:val="20"/>
        </w:rPr>
      </w:pPr>
      <w:r w:rsidRPr="00AB3726">
        <w:rPr>
          <w:rFonts w:ascii="Arial" w:hAnsi="Arial" w:cs="Arial"/>
          <w:sz w:val="20"/>
          <w:szCs w:val="20"/>
        </w:rPr>
        <w:t xml:space="preserve"> </w:t>
      </w:r>
    </w:p>
    <w:p w14:paraId="62C92798" w14:textId="77777777" w:rsidR="00AE5E30" w:rsidRPr="00AB3726" w:rsidRDefault="00AE5E30">
      <w:pPr>
        <w:tabs>
          <w:tab w:val="left" w:pos="1830"/>
        </w:tabs>
        <w:autoSpaceDE w:val="0"/>
        <w:autoSpaceDN w:val="0"/>
        <w:adjustRightInd w:val="0"/>
        <w:rPr>
          <w:rFonts w:ascii="Arial" w:hAnsi="Arial" w:cs="Arial"/>
          <w:sz w:val="20"/>
          <w:szCs w:val="20"/>
        </w:rPr>
      </w:pPr>
    </w:p>
    <w:p w14:paraId="14E23D24" w14:textId="6D0D1C1D" w:rsidR="00055C56" w:rsidRDefault="00AE5E30" w:rsidP="001A1072">
      <w:pPr>
        <w:tabs>
          <w:tab w:val="left" w:pos="1830"/>
        </w:tabs>
        <w:autoSpaceDE w:val="0"/>
        <w:autoSpaceDN w:val="0"/>
        <w:adjustRightInd w:val="0"/>
        <w:rPr>
          <w:rFonts w:ascii="Arial" w:hAnsi="Arial" w:cs="Arial"/>
          <w:sz w:val="20"/>
          <w:szCs w:val="20"/>
        </w:rPr>
      </w:pPr>
      <w:r w:rsidRPr="00AB3726">
        <w:rPr>
          <w:rFonts w:ascii="Arial" w:hAnsi="Arial" w:cs="Arial"/>
          <w:b/>
          <w:bCs/>
          <w:sz w:val="20"/>
          <w:szCs w:val="20"/>
        </w:rPr>
        <w:t xml:space="preserve">ESSENTIAL DUTIES AND RESPONSIBILITIES </w:t>
      </w:r>
      <w:r w:rsidR="000352C3">
        <w:rPr>
          <w:rFonts w:ascii="Arial" w:hAnsi="Arial" w:cs="Arial"/>
          <w:sz w:val="20"/>
          <w:szCs w:val="20"/>
        </w:rPr>
        <w:t>include</w:t>
      </w:r>
      <w:r w:rsidR="00C22C63">
        <w:rPr>
          <w:rFonts w:ascii="Arial" w:hAnsi="Arial" w:cs="Arial"/>
          <w:sz w:val="20"/>
          <w:szCs w:val="20"/>
        </w:rPr>
        <w:t>s</w:t>
      </w:r>
      <w:r w:rsidR="000352C3">
        <w:rPr>
          <w:rFonts w:ascii="Arial" w:hAnsi="Arial" w:cs="Arial"/>
          <w:sz w:val="20"/>
          <w:szCs w:val="20"/>
        </w:rPr>
        <w:t xml:space="preserve"> the following:</w:t>
      </w:r>
    </w:p>
    <w:p w14:paraId="12EF33BB" w14:textId="45EDC630" w:rsidR="00055C56" w:rsidRPr="00055C56" w:rsidRDefault="00055C56" w:rsidP="001A1072">
      <w:pPr>
        <w:tabs>
          <w:tab w:val="left" w:pos="1830"/>
        </w:tabs>
        <w:autoSpaceDE w:val="0"/>
        <w:autoSpaceDN w:val="0"/>
        <w:adjustRightInd w:val="0"/>
        <w:rPr>
          <w:rFonts w:ascii="Arial" w:hAnsi="Arial" w:cs="Arial"/>
          <w:b/>
          <w:bCs/>
          <w:sz w:val="20"/>
          <w:szCs w:val="20"/>
          <w:u w:val="single"/>
        </w:rPr>
      </w:pPr>
    </w:p>
    <w:p w14:paraId="6488D9E7"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Performs general cost accounting and other related duties for the organization.</w:t>
      </w:r>
    </w:p>
    <w:p w14:paraId="711C658E"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Prepares monthly balance sheets, income statements, and profit and loss statements.</w:t>
      </w:r>
    </w:p>
    <w:p w14:paraId="6970F557"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Maintains the general ledger.</w:t>
      </w:r>
    </w:p>
    <w:p w14:paraId="2D80F514"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Codes invoices, sets up new accounts, reconciles accounts, and closes the monthly books.</w:t>
      </w:r>
    </w:p>
    <w:p w14:paraId="4746DE60"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Reconciles bank accounts at least monthly, verifies deposits, and addresses inquiries from banks.</w:t>
      </w:r>
    </w:p>
    <w:p w14:paraId="04CDE81D"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Reconciles cash disbursement accounts, payroll, customer accounts, and other financial accounts; manages accounts receivable collections.</w:t>
      </w:r>
    </w:p>
    <w:p w14:paraId="6A4E4ED7"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Verifies and/or completes payment of invoices associated with accounts payable and ensures payments are charged to the appropriate accounts.</w:t>
      </w:r>
    </w:p>
    <w:p w14:paraId="593371AF"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Provides outside auditors with assistance; gathers necessary account information and documents to perform annual audit.</w:t>
      </w:r>
    </w:p>
    <w:p w14:paraId="259D2FC7"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Files tax forms with federal, state, and local government agencies.</w:t>
      </w:r>
    </w:p>
    <w:p w14:paraId="1A3E99AC"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Coordinates with software vendor to maintain accounting software systems; recommends updates to enhance the accounting software.</w:t>
      </w:r>
    </w:p>
    <w:p w14:paraId="6E9A0DAF"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Manages the purchasing and invoicing system.</w:t>
      </w:r>
    </w:p>
    <w:p w14:paraId="270BE73D"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Maintains knowledge of acceptable accounting practices and procedures.</w:t>
      </w:r>
    </w:p>
    <w:p w14:paraId="0EB2E1F6" w14:textId="77777777" w:rsidR="00487EF8" w:rsidRPr="00487EF8" w:rsidRDefault="00487EF8" w:rsidP="00487EF8">
      <w:pPr>
        <w:pStyle w:val="ListParagraph"/>
        <w:numPr>
          <w:ilvl w:val="0"/>
          <w:numId w:val="6"/>
        </w:numPr>
        <w:outlineLvl w:val="0"/>
        <w:rPr>
          <w:rFonts w:ascii="Arial" w:hAnsi="Arial" w:cs="Arial"/>
          <w:sz w:val="20"/>
          <w:szCs w:val="20"/>
        </w:rPr>
      </w:pPr>
      <w:r w:rsidRPr="00487EF8">
        <w:rPr>
          <w:rFonts w:ascii="Arial" w:hAnsi="Arial" w:cs="Arial"/>
          <w:sz w:val="20"/>
          <w:szCs w:val="20"/>
        </w:rPr>
        <w:t>Performs other related duties as assigned.</w:t>
      </w:r>
    </w:p>
    <w:p w14:paraId="2469CF6A" w14:textId="3CEDD7E1" w:rsidR="00026BD3" w:rsidRDefault="00026BD3" w:rsidP="00026BD3">
      <w:pPr>
        <w:pStyle w:val="ListParagraph"/>
        <w:numPr>
          <w:ilvl w:val="0"/>
          <w:numId w:val="6"/>
        </w:numPr>
        <w:outlineLvl w:val="0"/>
        <w:rPr>
          <w:rFonts w:ascii="Arial" w:hAnsi="Arial" w:cs="Arial"/>
          <w:sz w:val="20"/>
          <w:szCs w:val="20"/>
        </w:rPr>
      </w:pPr>
    </w:p>
    <w:p w14:paraId="66926F9D" w14:textId="15236DA1" w:rsidR="00FF0991" w:rsidRDefault="00FF0991" w:rsidP="00FF0991">
      <w:pPr>
        <w:outlineLvl w:val="0"/>
        <w:rPr>
          <w:rFonts w:ascii="Arial" w:hAnsi="Arial" w:cs="Arial"/>
          <w:sz w:val="20"/>
          <w:szCs w:val="20"/>
        </w:rPr>
      </w:pPr>
    </w:p>
    <w:p w14:paraId="0B3177AF" w14:textId="4C19816C" w:rsidR="00FF0991" w:rsidRPr="00FF0991" w:rsidRDefault="00FF0991" w:rsidP="00FF0991">
      <w:pPr>
        <w:outlineLvl w:val="0"/>
        <w:rPr>
          <w:rFonts w:ascii="Arial" w:hAnsi="Arial" w:cs="Arial"/>
          <w:sz w:val="20"/>
          <w:szCs w:val="20"/>
        </w:rPr>
      </w:pPr>
      <w:r w:rsidRPr="00FF0991">
        <w:rPr>
          <w:rFonts w:ascii="Arial" w:hAnsi="Arial" w:cs="Arial"/>
          <w:sz w:val="20"/>
          <w:szCs w:val="20"/>
        </w:rPr>
        <w:t>Please note this job description is not designed to cover or contain a comprehensive listing of activities, duties or responsibilities that are required of the employee for this job. Duties, responsibilities and activities may change as needed at any time with or without notice.</w:t>
      </w:r>
    </w:p>
    <w:p w14:paraId="5C94A544" w14:textId="77777777" w:rsidR="00055C56" w:rsidRDefault="00055C56" w:rsidP="005204D8">
      <w:pPr>
        <w:tabs>
          <w:tab w:val="left" w:pos="1830"/>
        </w:tabs>
        <w:autoSpaceDE w:val="0"/>
        <w:autoSpaceDN w:val="0"/>
        <w:adjustRightInd w:val="0"/>
        <w:outlineLvl w:val="0"/>
        <w:rPr>
          <w:rFonts w:ascii="Arial" w:hAnsi="Arial" w:cs="Arial"/>
          <w:b/>
          <w:bCs/>
          <w:sz w:val="20"/>
          <w:szCs w:val="20"/>
        </w:rPr>
      </w:pPr>
    </w:p>
    <w:p w14:paraId="23897711" w14:textId="7418201B" w:rsidR="00AE5E30" w:rsidRPr="00AB3726" w:rsidRDefault="00AE5E30" w:rsidP="005204D8">
      <w:pPr>
        <w:tabs>
          <w:tab w:val="left" w:pos="1830"/>
        </w:tabs>
        <w:autoSpaceDE w:val="0"/>
        <w:autoSpaceDN w:val="0"/>
        <w:adjustRightInd w:val="0"/>
        <w:outlineLvl w:val="0"/>
        <w:rPr>
          <w:rFonts w:ascii="Arial" w:hAnsi="Arial" w:cs="Arial"/>
          <w:sz w:val="20"/>
          <w:szCs w:val="20"/>
        </w:rPr>
      </w:pPr>
      <w:r w:rsidRPr="00AB3726">
        <w:rPr>
          <w:rFonts w:ascii="Arial" w:hAnsi="Arial" w:cs="Arial"/>
          <w:b/>
          <w:bCs/>
          <w:sz w:val="20"/>
          <w:szCs w:val="20"/>
        </w:rPr>
        <w:t>SUPERVISORY RESPONSIBILITIES</w:t>
      </w:r>
      <w:r w:rsidRPr="00AB3726">
        <w:rPr>
          <w:rFonts w:ascii="Arial" w:hAnsi="Arial" w:cs="Arial"/>
          <w:sz w:val="20"/>
          <w:szCs w:val="20"/>
        </w:rPr>
        <w:t xml:space="preserve"> </w:t>
      </w:r>
    </w:p>
    <w:p w14:paraId="6BA98F68" w14:textId="77777777" w:rsidR="00AE5E30" w:rsidRPr="00AB3726" w:rsidRDefault="001A1072">
      <w:pPr>
        <w:tabs>
          <w:tab w:val="left" w:pos="1830"/>
        </w:tabs>
        <w:autoSpaceDE w:val="0"/>
        <w:autoSpaceDN w:val="0"/>
        <w:adjustRightInd w:val="0"/>
        <w:rPr>
          <w:rFonts w:ascii="Arial" w:hAnsi="Arial" w:cs="Arial"/>
          <w:sz w:val="20"/>
          <w:szCs w:val="20"/>
        </w:rPr>
      </w:pPr>
      <w:r w:rsidRPr="00AB3726">
        <w:rPr>
          <w:rFonts w:ascii="Arial" w:hAnsi="Arial" w:cs="Arial"/>
          <w:sz w:val="20"/>
          <w:szCs w:val="20"/>
        </w:rPr>
        <w:t>This position has no supervisory responsibilities.</w:t>
      </w:r>
    </w:p>
    <w:p w14:paraId="62EF6684" w14:textId="77777777" w:rsidR="00363D39" w:rsidRPr="00AB3726" w:rsidRDefault="00363D39">
      <w:pPr>
        <w:tabs>
          <w:tab w:val="left" w:pos="1830"/>
        </w:tabs>
        <w:autoSpaceDE w:val="0"/>
        <w:autoSpaceDN w:val="0"/>
        <w:adjustRightInd w:val="0"/>
        <w:rPr>
          <w:rFonts w:ascii="Arial" w:hAnsi="Arial" w:cs="Arial"/>
          <w:sz w:val="20"/>
          <w:szCs w:val="20"/>
        </w:rPr>
      </w:pPr>
    </w:p>
    <w:p w14:paraId="5589C0E6" w14:textId="6F7344CC" w:rsidR="00694FE4" w:rsidRPr="00CE2313" w:rsidRDefault="00AE5E30" w:rsidP="00CE2313">
      <w:pPr>
        <w:shd w:val="clear" w:color="auto" w:fill="C00000"/>
        <w:tabs>
          <w:tab w:val="left" w:pos="1830"/>
        </w:tabs>
        <w:autoSpaceDE w:val="0"/>
        <w:autoSpaceDN w:val="0"/>
        <w:adjustRightInd w:val="0"/>
        <w:jc w:val="center"/>
        <w:outlineLvl w:val="0"/>
        <w:rPr>
          <w:rFonts w:ascii="Arial" w:hAnsi="Arial" w:cs="Arial"/>
          <w:b/>
          <w:bCs/>
          <w:color w:val="FFFFFF" w:themeColor="background1"/>
          <w:sz w:val="20"/>
          <w:szCs w:val="20"/>
        </w:rPr>
      </w:pPr>
      <w:r w:rsidRPr="00FF0991">
        <w:rPr>
          <w:rFonts w:ascii="Arial" w:hAnsi="Arial" w:cs="Arial"/>
          <w:b/>
          <w:bCs/>
          <w:color w:val="FFFFFF" w:themeColor="background1"/>
          <w:sz w:val="20"/>
          <w:szCs w:val="20"/>
        </w:rPr>
        <w:t>QUALIFICATIONS</w:t>
      </w:r>
    </w:p>
    <w:p w14:paraId="4E4EE2D8" w14:textId="77777777" w:rsidR="00CE2313" w:rsidRDefault="00CE2313" w:rsidP="005204D8">
      <w:pPr>
        <w:tabs>
          <w:tab w:val="left" w:pos="1830"/>
        </w:tabs>
        <w:autoSpaceDE w:val="0"/>
        <w:autoSpaceDN w:val="0"/>
        <w:adjustRightInd w:val="0"/>
        <w:outlineLvl w:val="0"/>
        <w:rPr>
          <w:rFonts w:ascii="Arial" w:hAnsi="Arial" w:cs="Arial"/>
          <w:b/>
          <w:bCs/>
          <w:sz w:val="20"/>
          <w:szCs w:val="20"/>
        </w:rPr>
      </w:pPr>
    </w:p>
    <w:p w14:paraId="20BA1524" w14:textId="6FD4B5C9" w:rsidR="00AE5E30" w:rsidRPr="00AB3726" w:rsidRDefault="00AE5E30" w:rsidP="005204D8">
      <w:pPr>
        <w:tabs>
          <w:tab w:val="left" w:pos="1830"/>
        </w:tabs>
        <w:autoSpaceDE w:val="0"/>
        <w:autoSpaceDN w:val="0"/>
        <w:adjustRightInd w:val="0"/>
        <w:outlineLvl w:val="0"/>
        <w:rPr>
          <w:rFonts w:ascii="Arial" w:hAnsi="Arial" w:cs="Arial"/>
          <w:sz w:val="20"/>
          <w:szCs w:val="20"/>
        </w:rPr>
      </w:pPr>
      <w:r w:rsidRPr="00AB3726">
        <w:rPr>
          <w:rFonts w:ascii="Arial" w:hAnsi="Arial" w:cs="Arial"/>
          <w:b/>
          <w:bCs/>
          <w:sz w:val="20"/>
          <w:szCs w:val="20"/>
        </w:rPr>
        <w:t>EDUCATION and EXPERIENCE</w:t>
      </w:r>
    </w:p>
    <w:p w14:paraId="536FF29A" w14:textId="1284B1B8" w:rsidR="00487EF8" w:rsidRPr="00487EF8" w:rsidRDefault="00487EF8" w:rsidP="00487EF8">
      <w:pPr>
        <w:numPr>
          <w:ilvl w:val="0"/>
          <w:numId w:val="9"/>
        </w:numPr>
        <w:rPr>
          <w:rFonts w:ascii="Arial" w:hAnsi="Arial" w:cs="Arial"/>
          <w:snapToGrid w:val="0"/>
          <w:sz w:val="20"/>
          <w:szCs w:val="20"/>
        </w:rPr>
      </w:pPr>
      <w:r w:rsidRPr="00487EF8">
        <w:rPr>
          <w:rFonts w:ascii="Arial" w:hAnsi="Arial" w:cs="Arial"/>
          <w:snapToGrid w:val="0"/>
          <w:sz w:val="20"/>
          <w:szCs w:val="20"/>
        </w:rPr>
        <w:t xml:space="preserve">Bachelor’s degree in </w:t>
      </w:r>
      <w:r w:rsidR="002F02A6" w:rsidRPr="00487EF8">
        <w:rPr>
          <w:rFonts w:ascii="Arial" w:hAnsi="Arial" w:cs="Arial"/>
          <w:snapToGrid w:val="0"/>
          <w:sz w:val="20"/>
          <w:szCs w:val="20"/>
        </w:rPr>
        <w:t>accounting</w:t>
      </w:r>
      <w:r w:rsidRPr="00487EF8">
        <w:rPr>
          <w:rFonts w:ascii="Arial" w:hAnsi="Arial" w:cs="Arial"/>
          <w:snapToGrid w:val="0"/>
          <w:sz w:val="20"/>
          <w:szCs w:val="20"/>
        </w:rPr>
        <w:t>, or related field, required.</w:t>
      </w:r>
    </w:p>
    <w:p w14:paraId="08BAD431" w14:textId="77777777" w:rsidR="00487EF8" w:rsidRPr="00487EF8" w:rsidRDefault="00487EF8" w:rsidP="00487EF8">
      <w:pPr>
        <w:numPr>
          <w:ilvl w:val="0"/>
          <w:numId w:val="9"/>
        </w:numPr>
        <w:rPr>
          <w:rFonts w:ascii="Arial" w:hAnsi="Arial" w:cs="Arial"/>
          <w:snapToGrid w:val="0"/>
          <w:sz w:val="20"/>
          <w:szCs w:val="20"/>
        </w:rPr>
      </w:pPr>
      <w:r w:rsidRPr="00487EF8">
        <w:rPr>
          <w:rFonts w:ascii="Arial" w:hAnsi="Arial" w:cs="Arial"/>
          <w:snapToGrid w:val="0"/>
          <w:sz w:val="20"/>
          <w:szCs w:val="20"/>
        </w:rPr>
        <w:t>At least three years of related experience required.</w:t>
      </w:r>
    </w:p>
    <w:p w14:paraId="026B11E7" w14:textId="77777777" w:rsidR="00487EF8" w:rsidRPr="00487EF8" w:rsidRDefault="00487EF8" w:rsidP="00487EF8">
      <w:pPr>
        <w:numPr>
          <w:ilvl w:val="0"/>
          <w:numId w:val="9"/>
        </w:numPr>
        <w:rPr>
          <w:rFonts w:ascii="Arial" w:hAnsi="Arial" w:cs="Arial"/>
          <w:snapToGrid w:val="0"/>
          <w:sz w:val="20"/>
          <w:szCs w:val="20"/>
        </w:rPr>
      </w:pPr>
      <w:r w:rsidRPr="00487EF8">
        <w:rPr>
          <w:rFonts w:ascii="Arial" w:hAnsi="Arial" w:cs="Arial"/>
          <w:snapToGrid w:val="0"/>
          <w:sz w:val="20"/>
          <w:szCs w:val="20"/>
        </w:rPr>
        <w:t xml:space="preserve"> </w:t>
      </w:r>
    </w:p>
    <w:p w14:paraId="609A83F0" w14:textId="6BE3C654" w:rsidR="00487EF8" w:rsidRPr="00487EF8" w:rsidRDefault="00487EF8" w:rsidP="00487EF8">
      <w:pPr>
        <w:rPr>
          <w:rFonts w:ascii="Arial" w:hAnsi="Arial" w:cs="Arial"/>
          <w:b/>
          <w:bCs/>
          <w:snapToGrid w:val="0"/>
          <w:sz w:val="20"/>
          <w:szCs w:val="20"/>
        </w:rPr>
      </w:pPr>
      <w:r>
        <w:rPr>
          <w:rFonts w:ascii="Arial" w:hAnsi="Arial" w:cs="Arial"/>
          <w:b/>
          <w:bCs/>
          <w:snapToGrid w:val="0"/>
          <w:sz w:val="20"/>
          <w:szCs w:val="20"/>
        </w:rPr>
        <w:t>PHYSICAL REQUIREMENTS</w:t>
      </w:r>
    </w:p>
    <w:p w14:paraId="22C470CC" w14:textId="77777777" w:rsidR="00487EF8" w:rsidRPr="00487EF8" w:rsidRDefault="00487EF8" w:rsidP="00487EF8">
      <w:pPr>
        <w:numPr>
          <w:ilvl w:val="0"/>
          <w:numId w:val="9"/>
        </w:numPr>
        <w:rPr>
          <w:rFonts w:ascii="Arial" w:hAnsi="Arial" w:cs="Arial"/>
          <w:snapToGrid w:val="0"/>
          <w:sz w:val="20"/>
          <w:szCs w:val="20"/>
        </w:rPr>
      </w:pPr>
      <w:r w:rsidRPr="00487EF8">
        <w:rPr>
          <w:rFonts w:ascii="Arial" w:hAnsi="Arial" w:cs="Arial"/>
          <w:snapToGrid w:val="0"/>
          <w:sz w:val="20"/>
          <w:szCs w:val="20"/>
        </w:rPr>
        <w:t>Prolonged periods sitting at a desk and working on a computer.</w:t>
      </w:r>
    </w:p>
    <w:p w14:paraId="65280E16" w14:textId="77777777" w:rsidR="00487EF8" w:rsidRPr="00487EF8" w:rsidRDefault="00487EF8" w:rsidP="00487EF8">
      <w:pPr>
        <w:numPr>
          <w:ilvl w:val="0"/>
          <w:numId w:val="9"/>
        </w:numPr>
        <w:rPr>
          <w:rFonts w:ascii="Arial" w:hAnsi="Arial" w:cs="Arial"/>
          <w:snapToGrid w:val="0"/>
          <w:sz w:val="20"/>
          <w:szCs w:val="20"/>
        </w:rPr>
      </w:pPr>
      <w:r w:rsidRPr="00487EF8">
        <w:rPr>
          <w:rFonts w:ascii="Arial" w:hAnsi="Arial" w:cs="Arial"/>
          <w:snapToGrid w:val="0"/>
          <w:sz w:val="20"/>
          <w:szCs w:val="20"/>
        </w:rPr>
        <w:t xml:space="preserve">Must be able to lift up to 15 pounds at times. </w:t>
      </w:r>
    </w:p>
    <w:p w14:paraId="024EEB4A" w14:textId="77777777" w:rsidR="006F0625" w:rsidRPr="00AB3726" w:rsidRDefault="006F0625" w:rsidP="006F0625">
      <w:pPr>
        <w:ind w:left="720"/>
        <w:rPr>
          <w:rFonts w:ascii="Arial" w:hAnsi="Arial" w:cs="Arial"/>
          <w:snapToGrid w:val="0"/>
          <w:sz w:val="20"/>
          <w:szCs w:val="20"/>
        </w:rPr>
      </w:pPr>
    </w:p>
    <w:p w14:paraId="63DF74B5" w14:textId="77777777" w:rsidR="00363D39" w:rsidRPr="00AB3726" w:rsidRDefault="00363D39">
      <w:pPr>
        <w:tabs>
          <w:tab w:val="left" w:pos="1830"/>
        </w:tabs>
        <w:jc w:val="both"/>
        <w:rPr>
          <w:rFonts w:ascii="Arial" w:hAnsi="Arial" w:cs="Arial"/>
          <w:snapToGrid w:val="0"/>
          <w:sz w:val="20"/>
          <w:szCs w:val="20"/>
        </w:rPr>
      </w:pPr>
    </w:p>
    <w:p w14:paraId="0E8D24B7" w14:textId="77777777" w:rsidR="00AE5E30" w:rsidRPr="00AB3726" w:rsidRDefault="00AE5E30" w:rsidP="005204D8">
      <w:pPr>
        <w:tabs>
          <w:tab w:val="left" w:pos="1830"/>
        </w:tabs>
        <w:autoSpaceDE w:val="0"/>
        <w:autoSpaceDN w:val="0"/>
        <w:adjustRightInd w:val="0"/>
        <w:outlineLvl w:val="0"/>
        <w:rPr>
          <w:rFonts w:ascii="Arial" w:hAnsi="Arial" w:cs="Arial"/>
          <w:sz w:val="20"/>
          <w:szCs w:val="20"/>
        </w:rPr>
      </w:pPr>
      <w:r w:rsidRPr="00AB3726">
        <w:rPr>
          <w:rFonts w:ascii="Arial" w:hAnsi="Arial" w:cs="Arial"/>
          <w:b/>
          <w:bCs/>
          <w:sz w:val="20"/>
          <w:szCs w:val="20"/>
        </w:rPr>
        <w:t>CERTIFI</w:t>
      </w:r>
      <w:r w:rsidR="00E5425D" w:rsidRPr="00AB3726">
        <w:rPr>
          <w:rFonts w:ascii="Arial" w:hAnsi="Arial" w:cs="Arial"/>
          <w:b/>
          <w:bCs/>
          <w:sz w:val="20"/>
          <w:szCs w:val="20"/>
        </w:rPr>
        <w:t>CATES, LICENSES AND REGISTRATION</w:t>
      </w:r>
      <w:r w:rsidRPr="00AB3726">
        <w:rPr>
          <w:rFonts w:ascii="Arial" w:hAnsi="Arial" w:cs="Arial"/>
          <w:b/>
          <w:bCs/>
          <w:sz w:val="20"/>
          <w:szCs w:val="20"/>
        </w:rPr>
        <w:t>S</w:t>
      </w:r>
    </w:p>
    <w:p w14:paraId="57C6359A" w14:textId="55D26734" w:rsidR="00694FE4" w:rsidRPr="00487EF8" w:rsidRDefault="00055C56" w:rsidP="00055C56">
      <w:pPr>
        <w:pStyle w:val="ListParagraph"/>
        <w:numPr>
          <w:ilvl w:val="0"/>
          <w:numId w:val="9"/>
        </w:numPr>
        <w:tabs>
          <w:tab w:val="left" w:pos="1830"/>
        </w:tabs>
        <w:autoSpaceDE w:val="0"/>
        <w:autoSpaceDN w:val="0"/>
        <w:adjustRightInd w:val="0"/>
        <w:outlineLvl w:val="0"/>
        <w:rPr>
          <w:rFonts w:ascii="Arial" w:hAnsi="Arial" w:cs="Arial"/>
          <w:sz w:val="20"/>
          <w:szCs w:val="20"/>
          <w:highlight w:val="yellow"/>
        </w:rPr>
      </w:pPr>
      <w:r w:rsidRPr="00487EF8">
        <w:rPr>
          <w:rFonts w:ascii="Arial" w:hAnsi="Arial" w:cs="Arial"/>
          <w:sz w:val="20"/>
          <w:szCs w:val="20"/>
          <w:highlight w:val="yellow"/>
        </w:rPr>
        <w:t>No</w:t>
      </w:r>
      <w:r w:rsidR="00487EF8" w:rsidRPr="00487EF8">
        <w:rPr>
          <w:rFonts w:ascii="Arial" w:hAnsi="Arial" w:cs="Arial"/>
          <w:sz w:val="20"/>
          <w:szCs w:val="20"/>
          <w:highlight w:val="yellow"/>
        </w:rPr>
        <w:t>t sure if you want CPA??</w:t>
      </w:r>
    </w:p>
    <w:p w14:paraId="6A034CD4" w14:textId="77777777" w:rsidR="00363D39" w:rsidRPr="00AB3726" w:rsidRDefault="00363D39" w:rsidP="00694FE4">
      <w:pPr>
        <w:tabs>
          <w:tab w:val="left" w:pos="1830"/>
        </w:tabs>
        <w:autoSpaceDE w:val="0"/>
        <w:autoSpaceDN w:val="0"/>
        <w:adjustRightInd w:val="0"/>
        <w:outlineLvl w:val="0"/>
        <w:rPr>
          <w:rFonts w:ascii="Arial" w:hAnsi="Arial" w:cs="Arial"/>
          <w:snapToGrid w:val="0"/>
          <w:sz w:val="20"/>
          <w:szCs w:val="20"/>
        </w:rPr>
      </w:pPr>
    </w:p>
    <w:p w14:paraId="1E4B5F31" w14:textId="77777777" w:rsidR="00086E31" w:rsidRDefault="00AE5E30" w:rsidP="00086E31">
      <w:pPr>
        <w:tabs>
          <w:tab w:val="left" w:pos="1830"/>
        </w:tabs>
        <w:autoSpaceDE w:val="0"/>
        <w:autoSpaceDN w:val="0"/>
        <w:adjustRightInd w:val="0"/>
        <w:outlineLvl w:val="0"/>
        <w:rPr>
          <w:rFonts w:ascii="Arial" w:hAnsi="Arial" w:cs="Arial"/>
          <w:b/>
          <w:bCs/>
          <w:sz w:val="20"/>
          <w:szCs w:val="20"/>
        </w:rPr>
      </w:pPr>
      <w:r w:rsidRPr="00AB3726">
        <w:rPr>
          <w:rFonts w:ascii="Arial" w:hAnsi="Arial" w:cs="Arial"/>
          <w:b/>
          <w:bCs/>
          <w:sz w:val="20"/>
          <w:szCs w:val="20"/>
        </w:rPr>
        <w:t>REQUIRED KNOWLEDGE, SKILLS, ABILITIES</w:t>
      </w:r>
    </w:p>
    <w:p w14:paraId="0879E88C" w14:textId="77777777" w:rsidR="00CE2313" w:rsidRPr="00CE2313" w:rsidRDefault="00CE2313" w:rsidP="00CE2313">
      <w:pPr>
        <w:tabs>
          <w:tab w:val="left" w:pos="1830"/>
        </w:tabs>
        <w:autoSpaceDE w:val="0"/>
        <w:autoSpaceDN w:val="0"/>
        <w:adjustRightInd w:val="0"/>
        <w:ind w:left="360"/>
        <w:outlineLvl w:val="0"/>
        <w:rPr>
          <w:rFonts w:ascii="Arial" w:hAnsi="Arial" w:cs="Arial"/>
          <w:sz w:val="20"/>
          <w:szCs w:val="20"/>
        </w:rPr>
      </w:pPr>
    </w:p>
    <w:p w14:paraId="13D3BCB0"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 xml:space="preserve">Excellent verbal and written communication skills. </w:t>
      </w:r>
    </w:p>
    <w:p w14:paraId="3CFA6D20"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Excellent organizational skills and attention to detail.</w:t>
      </w:r>
    </w:p>
    <w:p w14:paraId="6E393F83"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Knowledge of general financial accounting and cost accounting.</w:t>
      </w:r>
    </w:p>
    <w:p w14:paraId="25466B18"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Understanding of and the ability to adhere to generally accepted accounting principles.</w:t>
      </w:r>
    </w:p>
    <w:p w14:paraId="19873DC8"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Ability to correctly prepare tax reports.</w:t>
      </w:r>
    </w:p>
    <w:p w14:paraId="7459CEC3" w14:textId="77777777" w:rsidR="00487EF8" w:rsidRPr="00487EF8" w:rsidRDefault="00487EF8" w:rsidP="00487EF8">
      <w:pPr>
        <w:pStyle w:val="ListParagraph"/>
        <w:numPr>
          <w:ilvl w:val="0"/>
          <w:numId w:val="9"/>
        </w:numPr>
        <w:tabs>
          <w:tab w:val="left" w:pos="1830"/>
        </w:tabs>
        <w:autoSpaceDE w:val="0"/>
        <w:autoSpaceDN w:val="0"/>
        <w:adjustRightInd w:val="0"/>
        <w:outlineLvl w:val="0"/>
        <w:rPr>
          <w:rFonts w:ascii="Arial" w:hAnsi="Arial" w:cs="Arial"/>
          <w:sz w:val="20"/>
          <w:szCs w:val="20"/>
        </w:rPr>
      </w:pPr>
      <w:r w:rsidRPr="00487EF8">
        <w:rPr>
          <w:rFonts w:ascii="Arial" w:hAnsi="Arial" w:cs="Arial"/>
          <w:sz w:val="20"/>
          <w:szCs w:val="20"/>
        </w:rPr>
        <w:t>Proficient with Microsoft Office Suite or similar software, and accounting software.</w:t>
      </w:r>
    </w:p>
    <w:p w14:paraId="0AFECED7" w14:textId="591DF2CD" w:rsidR="001A1072" w:rsidRDefault="001A1072" w:rsidP="00055C56">
      <w:pPr>
        <w:pStyle w:val="ListParagraph"/>
        <w:numPr>
          <w:ilvl w:val="0"/>
          <w:numId w:val="9"/>
        </w:numPr>
        <w:tabs>
          <w:tab w:val="left" w:pos="1830"/>
        </w:tabs>
        <w:autoSpaceDE w:val="0"/>
        <w:autoSpaceDN w:val="0"/>
        <w:adjustRightInd w:val="0"/>
        <w:outlineLvl w:val="0"/>
        <w:rPr>
          <w:rFonts w:ascii="Arial" w:hAnsi="Arial" w:cs="Arial"/>
          <w:sz w:val="20"/>
          <w:szCs w:val="20"/>
        </w:rPr>
      </w:pPr>
      <w:r w:rsidRPr="00055C56">
        <w:rPr>
          <w:rFonts w:ascii="Arial" w:hAnsi="Arial" w:cs="Arial"/>
          <w:sz w:val="20"/>
          <w:szCs w:val="20"/>
        </w:rPr>
        <w:t>Ability to appropriately handle sensitive and confidential matters</w:t>
      </w:r>
      <w:r w:rsidR="001C79D9" w:rsidRPr="00055C56">
        <w:rPr>
          <w:rFonts w:ascii="Arial" w:hAnsi="Arial" w:cs="Arial"/>
          <w:sz w:val="20"/>
          <w:szCs w:val="20"/>
        </w:rPr>
        <w:t>.</w:t>
      </w:r>
      <w:r w:rsidRPr="00055C56">
        <w:rPr>
          <w:rFonts w:ascii="Arial" w:hAnsi="Arial" w:cs="Arial"/>
          <w:sz w:val="20"/>
          <w:szCs w:val="20"/>
        </w:rPr>
        <w:t xml:space="preserve">  </w:t>
      </w:r>
    </w:p>
    <w:p w14:paraId="6CF89749" w14:textId="77777777" w:rsidR="00026BD3" w:rsidRPr="00055C56" w:rsidRDefault="00026BD3" w:rsidP="00055C56">
      <w:pPr>
        <w:pStyle w:val="ListParagraph"/>
        <w:numPr>
          <w:ilvl w:val="0"/>
          <w:numId w:val="9"/>
        </w:numPr>
        <w:tabs>
          <w:tab w:val="left" w:pos="1830"/>
        </w:tabs>
        <w:autoSpaceDE w:val="0"/>
        <w:autoSpaceDN w:val="0"/>
        <w:adjustRightInd w:val="0"/>
        <w:outlineLvl w:val="0"/>
        <w:rPr>
          <w:rFonts w:ascii="Arial" w:hAnsi="Arial" w:cs="Arial"/>
          <w:sz w:val="20"/>
          <w:szCs w:val="20"/>
        </w:rPr>
      </w:pPr>
    </w:p>
    <w:p w14:paraId="363571E5" w14:textId="77777777" w:rsidR="00AB3726" w:rsidRPr="00AB3726" w:rsidRDefault="00AB3726" w:rsidP="00AB3726">
      <w:pPr>
        <w:numPr>
          <w:ilvl w:val="12"/>
          <w:numId w:val="0"/>
        </w:numPr>
        <w:tabs>
          <w:tab w:val="left" w:pos="1800"/>
        </w:tabs>
        <w:ind w:left="720" w:hanging="720"/>
        <w:rPr>
          <w:rFonts w:ascii="Arial" w:hAnsi="Arial" w:cs="Arial"/>
          <w:sz w:val="20"/>
          <w:szCs w:val="20"/>
        </w:rPr>
      </w:pPr>
    </w:p>
    <w:p w14:paraId="120E43EB" w14:textId="7B45D918" w:rsid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 xml:space="preserve">Sr. Human Resources Manager Signature: </w:t>
      </w:r>
    </w:p>
    <w:p w14:paraId="41A66588" w14:textId="77777777" w:rsidR="002D67D1" w:rsidRPr="002D67D1" w:rsidRDefault="002D67D1" w:rsidP="002D67D1">
      <w:pPr>
        <w:jc w:val="both"/>
        <w:rPr>
          <w:rFonts w:ascii="Arial" w:hAnsi="Arial" w:cs="Arial"/>
          <w:bCs/>
          <w:snapToGrid w:val="0"/>
          <w:sz w:val="20"/>
          <w:szCs w:val="20"/>
        </w:rPr>
      </w:pPr>
    </w:p>
    <w:p w14:paraId="48503C01" w14:textId="2876483C" w:rsidR="002D67D1" w:rsidRP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_____________________________________________________</w:t>
      </w:r>
      <w:r>
        <w:rPr>
          <w:rFonts w:ascii="Arial" w:hAnsi="Arial" w:cs="Arial"/>
          <w:bCs/>
          <w:snapToGrid w:val="0"/>
          <w:sz w:val="20"/>
          <w:szCs w:val="20"/>
        </w:rPr>
        <w:t>____________</w:t>
      </w:r>
      <w:r w:rsidRPr="002D67D1">
        <w:rPr>
          <w:rFonts w:ascii="Arial" w:hAnsi="Arial" w:cs="Arial"/>
          <w:bCs/>
          <w:snapToGrid w:val="0"/>
          <w:sz w:val="20"/>
          <w:szCs w:val="20"/>
        </w:rPr>
        <w:t xml:space="preserve">_  </w:t>
      </w:r>
    </w:p>
    <w:p w14:paraId="491ABD97" w14:textId="77777777" w:rsidR="002D67D1" w:rsidRP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Date: ____________________</w:t>
      </w:r>
    </w:p>
    <w:p w14:paraId="21E831C8" w14:textId="206C715E" w:rsid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Print Name: _________________________________________________________</w:t>
      </w:r>
    </w:p>
    <w:p w14:paraId="57399BF7" w14:textId="77777777" w:rsidR="002D67D1" w:rsidRPr="002D67D1" w:rsidRDefault="002D67D1" w:rsidP="002D67D1">
      <w:pPr>
        <w:jc w:val="both"/>
        <w:rPr>
          <w:rFonts w:ascii="Arial" w:hAnsi="Arial" w:cs="Arial"/>
          <w:bCs/>
          <w:snapToGrid w:val="0"/>
          <w:sz w:val="20"/>
          <w:szCs w:val="20"/>
        </w:rPr>
      </w:pPr>
    </w:p>
    <w:p w14:paraId="63CA9D05" w14:textId="77777777" w:rsidR="002D67D1" w:rsidRP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 xml:space="preserve">Employee Signature: </w:t>
      </w:r>
    </w:p>
    <w:p w14:paraId="6EF6C113" w14:textId="32792F23" w:rsidR="002D67D1" w:rsidRP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_____________________________________________________________________</w:t>
      </w:r>
    </w:p>
    <w:p w14:paraId="0B59E433" w14:textId="77777777" w:rsidR="002D67D1" w:rsidRPr="002D67D1" w:rsidRDefault="002D67D1" w:rsidP="002D67D1">
      <w:pPr>
        <w:jc w:val="both"/>
        <w:rPr>
          <w:rFonts w:ascii="Arial" w:hAnsi="Arial" w:cs="Arial"/>
          <w:bCs/>
          <w:snapToGrid w:val="0"/>
          <w:sz w:val="20"/>
          <w:szCs w:val="20"/>
        </w:rPr>
      </w:pPr>
      <w:r w:rsidRPr="002D67D1">
        <w:rPr>
          <w:rFonts w:ascii="Arial" w:hAnsi="Arial" w:cs="Arial"/>
          <w:bCs/>
          <w:snapToGrid w:val="0"/>
          <w:sz w:val="20"/>
          <w:szCs w:val="20"/>
        </w:rPr>
        <w:t>Date: _____________________</w:t>
      </w:r>
    </w:p>
    <w:p w14:paraId="12943A64" w14:textId="77777777" w:rsidR="002D67D1" w:rsidRPr="002D67D1" w:rsidRDefault="002D67D1" w:rsidP="002D67D1">
      <w:pPr>
        <w:jc w:val="both"/>
        <w:rPr>
          <w:rFonts w:ascii="Arial" w:hAnsi="Arial" w:cs="Arial"/>
          <w:bCs/>
          <w:snapToGrid w:val="0"/>
          <w:sz w:val="20"/>
          <w:szCs w:val="20"/>
        </w:rPr>
      </w:pPr>
    </w:p>
    <w:p w14:paraId="3B5F3E8D" w14:textId="5B90DB34" w:rsidR="001A1072" w:rsidRPr="00AB3726" w:rsidRDefault="002D67D1" w:rsidP="002D67D1">
      <w:pPr>
        <w:jc w:val="both"/>
        <w:rPr>
          <w:rFonts w:ascii="Arial" w:hAnsi="Arial" w:cs="Arial"/>
          <w:bCs/>
          <w:snapToGrid w:val="0"/>
          <w:sz w:val="20"/>
          <w:szCs w:val="20"/>
        </w:rPr>
      </w:pPr>
      <w:r w:rsidRPr="002D67D1">
        <w:rPr>
          <w:rFonts w:ascii="Arial" w:hAnsi="Arial" w:cs="Arial"/>
          <w:bCs/>
          <w:snapToGrid w:val="0"/>
          <w:sz w:val="20"/>
          <w:szCs w:val="20"/>
        </w:rPr>
        <w:t>Print Name: ____________________________________________________________</w:t>
      </w:r>
    </w:p>
    <w:sectPr w:rsidR="001A1072" w:rsidRPr="00AB3726" w:rsidSect="006F0625">
      <w:footerReference w:type="default" r:id="rId11"/>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6D27E" w14:textId="77777777" w:rsidR="00460C80" w:rsidRDefault="00460C80" w:rsidP="00363D39">
      <w:r>
        <w:separator/>
      </w:r>
    </w:p>
  </w:endnote>
  <w:endnote w:type="continuationSeparator" w:id="0">
    <w:p w14:paraId="20287222" w14:textId="77777777" w:rsidR="00460C80" w:rsidRDefault="00460C80" w:rsidP="00363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5F7AD" w14:textId="6C22F09B" w:rsidR="00BD4296" w:rsidRPr="00363D39" w:rsidRDefault="00BD4296" w:rsidP="00055A76">
    <w:pPr>
      <w:pStyle w:val="Footer"/>
      <w:tabs>
        <w:tab w:val="clear" w:pos="9360"/>
        <w:tab w:val="right" w:pos="10080"/>
      </w:tabs>
      <w:rPr>
        <w:rFonts w:ascii="Arial" w:hAnsi="Arial" w:cs="Arial"/>
        <w:sz w:val="18"/>
        <w:szCs w:val="18"/>
      </w:rPr>
    </w:pPr>
    <w:r w:rsidRPr="00363D39">
      <w:rPr>
        <w:rFonts w:ascii="Arial" w:hAnsi="Arial" w:cs="Arial"/>
        <w:sz w:val="18"/>
        <w:szCs w:val="18"/>
      </w:rPr>
      <w:t>Revision Date</w:t>
    </w:r>
    <w:r>
      <w:rPr>
        <w:rFonts w:ascii="Arial" w:hAnsi="Arial" w:cs="Arial"/>
        <w:sz w:val="18"/>
        <w:szCs w:val="18"/>
      </w:rPr>
      <w:t xml:space="preserve">: </w:t>
    </w:r>
    <w:r w:rsidR="006F0625">
      <w:rPr>
        <w:rFonts w:ascii="Arial" w:hAnsi="Arial" w:cs="Arial"/>
        <w:sz w:val="18"/>
        <w:szCs w:val="18"/>
      </w:rPr>
      <w:t>01</w:t>
    </w:r>
    <w:r w:rsidR="00FF0991">
      <w:rPr>
        <w:rFonts w:ascii="Arial" w:hAnsi="Arial" w:cs="Arial"/>
        <w:sz w:val="18"/>
        <w:szCs w:val="18"/>
      </w:rPr>
      <w:t>/</w:t>
    </w:r>
    <w:r w:rsidR="006F0625">
      <w:rPr>
        <w:rFonts w:ascii="Arial" w:hAnsi="Arial" w:cs="Arial"/>
        <w:sz w:val="18"/>
        <w:szCs w:val="18"/>
      </w:rPr>
      <w:t>7</w:t>
    </w:r>
    <w:r w:rsidR="00FF0991">
      <w:rPr>
        <w:rFonts w:ascii="Arial" w:hAnsi="Arial" w:cs="Arial"/>
        <w:sz w:val="18"/>
        <w:szCs w:val="18"/>
      </w:rPr>
      <w:t>/2020</w:t>
    </w:r>
    <w:r w:rsidRPr="00363D39">
      <w:rPr>
        <w:rFonts w:ascii="Arial" w:hAnsi="Arial" w:cs="Arial"/>
        <w:sz w:val="18"/>
        <w:szCs w:val="18"/>
      </w:rPr>
      <w:tab/>
    </w:r>
    <w:r>
      <w:rPr>
        <w:rFonts w:ascii="Arial" w:hAnsi="Arial" w:cs="Arial"/>
        <w:sz w:val="18"/>
        <w:szCs w:val="18"/>
      </w:rPr>
      <w:t xml:space="preserve">Page </w:t>
    </w:r>
    <w:r w:rsidR="00927EF5" w:rsidRPr="00055A76">
      <w:rPr>
        <w:rFonts w:ascii="Arial" w:hAnsi="Arial" w:cs="Arial"/>
        <w:sz w:val="18"/>
        <w:szCs w:val="18"/>
      </w:rPr>
      <w:fldChar w:fldCharType="begin"/>
    </w:r>
    <w:r w:rsidRPr="00055A76">
      <w:rPr>
        <w:rFonts w:ascii="Arial" w:hAnsi="Arial" w:cs="Arial"/>
        <w:sz w:val="18"/>
        <w:szCs w:val="18"/>
      </w:rPr>
      <w:instrText xml:space="preserve"> PAGE   \* MERGEFORMAT </w:instrText>
    </w:r>
    <w:r w:rsidR="00927EF5" w:rsidRPr="00055A76">
      <w:rPr>
        <w:rFonts w:ascii="Arial" w:hAnsi="Arial" w:cs="Arial"/>
        <w:sz w:val="18"/>
        <w:szCs w:val="18"/>
      </w:rPr>
      <w:fldChar w:fldCharType="separate"/>
    </w:r>
    <w:r w:rsidR="000352C3">
      <w:rPr>
        <w:rFonts w:ascii="Arial" w:hAnsi="Arial" w:cs="Arial"/>
        <w:noProof/>
        <w:sz w:val="18"/>
        <w:szCs w:val="18"/>
      </w:rPr>
      <w:t>1</w:t>
    </w:r>
    <w:r w:rsidR="00927EF5" w:rsidRPr="00055A76">
      <w:rPr>
        <w:rFonts w:ascii="Arial" w:hAnsi="Arial" w:cs="Arial"/>
        <w:sz w:val="18"/>
        <w:szCs w:val="18"/>
      </w:rPr>
      <w:fldChar w:fldCharType="end"/>
    </w:r>
    <w:r>
      <w:rPr>
        <w:rFonts w:ascii="Arial" w:hAnsi="Arial" w:cs="Arial"/>
        <w:sz w:val="18"/>
        <w:szCs w:val="18"/>
      </w:rPr>
      <w:tab/>
    </w:r>
    <w:r w:rsidRPr="00363D39">
      <w:rPr>
        <w:rFonts w:ascii="Arial" w:hAnsi="Arial" w:cs="Arial"/>
        <w:sz w:val="18"/>
        <w:szCs w:val="18"/>
      </w:rPr>
      <w:t>Position Number:</w:t>
    </w:r>
    <w:r w:rsidR="00662633">
      <w:rPr>
        <w:rFonts w:ascii="Arial" w:hAnsi="Arial" w:cs="Arial"/>
        <w:sz w:val="18"/>
        <w:szCs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A186E4" w14:textId="77777777" w:rsidR="00460C80" w:rsidRDefault="00460C80" w:rsidP="00363D39">
      <w:r>
        <w:separator/>
      </w:r>
    </w:p>
  </w:footnote>
  <w:footnote w:type="continuationSeparator" w:id="0">
    <w:p w14:paraId="351DC3A0" w14:textId="77777777" w:rsidR="00460C80" w:rsidRDefault="00460C80" w:rsidP="00363D3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C2071F"/>
    <w:multiLevelType w:val="multilevel"/>
    <w:tmpl w:val="D4DCBA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2D4B44"/>
    <w:multiLevelType w:val="hybridMultilevel"/>
    <w:tmpl w:val="6076229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0AC850C6"/>
    <w:multiLevelType w:val="hybridMultilevel"/>
    <w:tmpl w:val="EF12368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776CFA"/>
    <w:multiLevelType w:val="hybridMultilevel"/>
    <w:tmpl w:val="E846589A"/>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16D81391"/>
    <w:multiLevelType w:val="multilevel"/>
    <w:tmpl w:val="C61EE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4358E8"/>
    <w:multiLevelType w:val="hybridMultilevel"/>
    <w:tmpl w:val="F3189A00"/>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7049DA"/>
    <w:multiLevelType w:val="multilevel"/>
    <w:tmpl w:val="FF38C0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66F7B10"/>
    <w:multiLevelType w:val="hybridMultilevel"/>
    <w:tmpl w:val="AAA05456"/>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B335AE"/>
    <w:multiLevelType w:val="hybridMultilevel"/>
    <w:tmpl w:val="0E701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13E2EB5"/>
    <w:multiLevelType w:val="hybridMultilevel"/>
    <w:tmpl w:val="290AB52E"/>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4B3C0654"/>
    <w:multiLevelType w:val="hybridMultilevel"/>
    <w:tmpl w:val="CADAC4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68634E1"/>
    <w:multiLevelType w:val="hybridMultilevel"/>
    <w:tmpl w:val="C3AA0D3A"/>
    <w:lvl w:ilvl="0" w:tplc="07E8AAF8">
      <w:start w:val="1"/>
      <w:numFmt w:val="bullet"/>
      <w:lvlText w:val="o"/>
      <w:lvlJc w:val="left"/>
      <w:pPr>
        <w:tabs>
          <w:tab w:val="num" w:pos="720"/>
        </w:tabs>
        <w:ind w:left="720" w:hanging="360"/>
      </w:pPr>
      <w:rPr>
        <w:rFonts w:ascii="Courier New" w:hAnsi="Courier New"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CBF0586"/>
    <w:multiLevelType w:val="multilevel"/>
    <w:tmpl w:val="27CAE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2"/>
  </w:num>
  <w:num w:numId="3">
    <w:abstractNumId w:val="7"/>
  </w:num>
  <w:num w:numId="4">
    <w:abstractNumId w:val="11"/>
  </w:num>
  <w:num w:numId="5">
    <w:abstractNumId w:val="3"/>
  </w:num>
  <w:num w:numId="6">
    <w:abstractNumId w:val="8"/>
  </w:num>
  <w:num w:numId="7">
    <w:abstractNumId w:val="10"/>
  </w:num>
  <w:num w:numId="8">
    <w:abstractNumId w:val="9"/>
  </w:num>
  <w:num w:numId="9">
    <w:abstractNumId w:val="1"/>
  </w:num>
  <w:num w:numId="10">
    <w:abstractNumId w:val="1"/>
  </w:num>
  <w:num w:numId="11">
    <w:abstractNumId w:val="6"/>
  </w:num>
  <w:num w:numId="12">
    <w:abstractNumId w:val="4"/>
  </w:num>
  <w:num w:numId="13">
    <w:abstractNumId w:val="0"/>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51D2"/>
    <w:rsid w:val="00026BD3"/>
    <w:rsid w:val="000352C3"/>
    <w:rsid w:val="00055A76"/>
    <w:rsid w:val="00055C56"/>
    <w:rsid w:val="00086E31"/>
    <w:rsid w:val="000C1A3F"/>
    <w:rsid w:val="000D1DAD"/>
    <w:rsid w:val="000F3772"/>
    <w:rsid w:val="00137486"/>
    <w:rsid w:val="0018423D"/>
    <w:rsid w:val="001A1072"/>
    <w:rsid w:val="001A3EE3"/>
    <w:rsid w:val="001C79D9"/>
    <w:rsid w:val="001E0099"/>
    <w:rsid w:val="001E3532"/>
    <w:rsid w:val="002015A2"/>
    <w:rsid w:val="002D67D1"/>
    <w:rsid w:val="002F02A6"/>
    <w:rsid w:val="00331F21"/>
    <w:rsid w:val="00363D39"/>
    <w:rsid w:val="00460C80"/>
    <w:rsid w:val="00487EF8"/>
    <w:rsid w:val="004A5AD1"/>
    <w:rsid w:val="004B53EB"/>
    <w:rsid w:val="004D0D67"/>
    <w:rsid w:val="00503E57"/>
    <w:rsid w:val="005204D8"/>
    <w:rsid w:val="0054383E"/>
    <w:rsid w:val="005915EA"/>
    <w:rsid w:val="00627193"/>
    <w:rsid w:val="00630C2F"/>
    <w:rsid w:val="00662633"/>
    <w:rsid w:val="006748C6"/>
    <w:rsid w:val="00694FE4"/>
    <w:rsid w:val="006B69F4"/>
    <w:rsid w:val="006F0625"/>
    <w:rsid w:val="00722ECD"/>
    <w:rsid w:val="00730088"/>
    <w:rsid w:val="00734AEC"/>
    <w:rsid w:val="007372A7"/>
    <w:rsid w:val="0084317E"/>
    <w:rsid w:val="008A5F00"/>
    <w:rsid w:val="008B6EF0"/>
    <w:rsid w:val="008E5A6C"/>
    <w:rsid w:val="00925FEA"/>
    <w:rsid w:val="00927EF5"/>
    <w:rsid w:val="009345C4"/>
    <w:rsid w:val="00936BEF"/>
    <w:rsid w:val="00965819"/>
    <w:rsid w:val="009851D2"/>
    <w:rsid w:val="009C4097"/>
    <w:rsid w:val="009C48DD"/>
    <w:rsid w:val="009E2922"/>
    <w:rsid w:val="009E48DA"/>
    <w:rsid w:val="009E5D5B"/>
    <w:rsid w:val="00A245B1"/>
    <w:rsid w:val="00AB3726"/>
    <w:rsid w:val="00AE5E30"/>
    <w:rsid w:val="00B04134"/>
    <w:rsid w:val="00B90C99"/>
    <w:rsid w:val="00BB2498"/>
    <w:rsid w:val="00BD4296"/>
    <w:rsid w:val="00BD767C"/>
    <w:rsid w:val="00C22C63"/>
    <w:rsid w:val="00C41886"/>
    <w:rsid w:val="00C529EE"/>
    <w:rsid w:val="00CB1501"/>
    <w:rsid w:val="00CE2313"/>
    <w:rsid w:val="00D32ECF"/>
    <w:rsid w:val="00E37F0F"/>
    <w:rsid w:val="00E5425D"/>
    <w:rsid w:val="00F2154D"/>
    <w:rsid w:val="00F3363B"/>
    <w:rsid w:val="00F42402"/>
    <w:rsid w:val="00F44396"/>
    <w:rsid w:val="00F814D0"/>
    <w:rsid w:val="00FF09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8A30A65"/>
  <w15:docId w15:val="{92D7597A-B96B-41CC-9C93-8256E0D393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E3532"/>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5">
    <w:name w:val="Style5"/>
    <w:basedOn w:val="TOC1"/>
    <w:rsid w:val="001E3532"/>
    <w:pPr>
      <w:tabs>
        <w:tab w:val="right" w:leader="dot" w:pos="9360"/>
      </w:tabs>
      <w:overflowPunct w:val="0"/>
      <w:autoSpaceDE w:val="0"/>
      <w:autoSpaceDN w:val="0"/>
      <w:adjustRightInd w:val="0"/>
      <w:spacing w:line="360" w:lineRule="auto"/>
      <w:textAlignment w:val="baseline"/>
    </w:pPr>
    <w:rPr>
      <w:b/>
      <w:noProof/>
      <w:szCs w:val="20"/>
    </w:rPr>
  </w:style>
  <w:style w:type="paragraph" w:styleId="TOC1">
    <w:name w:val="toc 1"/>
    <w:basedOn w:val="Normal"/>
    <w:next w:val="Normal"/>
    <w:autoRedefine/>
    <w:semiHidden/>
    <w:rsid w:val="001E3532"/>
  </w:style>
  <w:style w:type="paragraph" w:styleId="Index1">
    <w:name w:val="index 1"/>
    <w:basedOn w:val="Normal"/>
    <w:next w:val="Normal"/>
    <w:autoRedefine/>
    <w:semiHidden/>
    <w:rsid w:val="001E3532"/>
    <w:pPr>
      <w:overflowPunct w:val="0"/>
      <w:autoSpaceDE w:val="0"/>
      <w:autoSpaceDN w:val="0"/>
      <w:adjustRightInd w:val="0"/>
      <w:ind w:left="240" w:hanging="240"/>
      <w:textAlignment w:val="baseline"/>
    </w:pPr>
    <w:rPr>
      <w:rFonts w:ascii="Arial Narrow" w:hAnsi="Arial Narrow"/>
      <w:sz w:val="20"/>
      <w:szCs w:val="20"/>
    </w:rPr>
  </w:style>
  <w:style w:type="paragraph" w:styleId="Index7">
    <w:name w:val="index 7"/>
    <w:basedOn w:val="Normal"/>
    <w:next w:val="Normal"/>
    <w:autoRedefine/>
    <w:semiHidden/>
    <w:rsid w:val="001E3532"/>
    <w:pPr>
      <w:overflowPunct w:val="0"/>
      <w:autoSpaceDE w:val="0"/>
      <w:autoSpaceDN w:val="0"/>
      <w:adjustRightInd w:val="0"/>
      <w:ind w:left="1680" w:hanging="240"/>
      <w:textAlignment w:val="baseline"/>
    </w:pPr>
    <w:rPr>
      <w:rFonts w:ascii="Arial" w:hAnsi="Arial"/>
      <w:sz w:val="20"/>
      <w:szCs w:val="18"/>
    </w:rPr>
  </w:style>
  <w:style w:type="paragraph" w:styleId="TOC3">
    <w:name w:val="toc 3"/>
    <w:next w:val="BodyText"/>
    <w:autoRedefine/>
    <w:semiHidden/>
    <w:rsid w:val="001E3532"/>
    <w:pPr>
      <w:tabs>
        <w:tab w:val="left" w:pos="1000"/>
        <w:tab w:val="right" w:leader="dot" w:pos="9360"/>
      </w:tabs>
      <w:spacing w:line="360" w:lineRule="auto"/>
      <w:ind w:left="403"/>
    </w:pPr>
    <w:rPr>
      <w:bCs/>
      <w:i/>
      <w:iCs/>
      <w:noProof/>
      <w:sz w:val="24"/>
      <w:szCs w:val="24"/>
    </w:rPr>
  </w:style>
  <w:style w:type="paragraph" w:styleId="Index3">
    <w:name w:val="index 3"/>
    <w:basedOn w:val="Normal"/>
    <w:next w:val="Normal"/>
    <w:autoRedefine/>
    <w:semiHidden/>
    <w:rsid w:val="001E3532"/>
    <w:pPr>
      <w:overflowPunct w:val="0"/>
      <w:autoSpaceDE w:val="0"/>
      <w:autoSpaceDN w:val="0"/>
      <w:adjustRightInd w:val="0"/>
      <w:ind w:left="720" w:hanging="240"/>
      <w:textAlignment w:val="baseline"/>
    </w:pPr>
    <w:rPr>
      <w:rFonts w:ascii="Arial" w:hAnsi="Arial"/>
      <w:sz w:val="20"/>
      <w:szCs w:val="20"/>
    </w:rPr>
  </w:style>
  <w:style w:type="paragraph" w:styleId="Index2">
    <w:name w:val="index 2"/>
    <w:basedOn w:val="Normal"/>
    <w:next w:val="Normal"/>
    <w:autoRedefine/>
    <w:semiHidden/>
    <w:rsid w:val="001E3532"/>
    <w:pPr>
      <w:overflowPunct w:val="0"/>
      <w:autoSpaceDE w:val="0"/>
      <w:autoSpaceDN w:val="0"/>
      <w:adjustRightInd w:val="0"/>
      <w:ind w:left="480" w:hanging="240"/>
      <w:textAlignment w:val="baseline"/>
    </w:pPr>
    <w:rPr>
      <w:rFonts w:ascii="Arial Narrow" w:hAnsi="Arial Narrow"/>
      <w:sz w:val="20"/>
      <w:szCs w:val="20"/>
    </w:rPr>
  </w:style>
  <w:style w:type="paragraph" w:styleId="BodyText">
    <w:name w:val="Body Text"/>
    <w:basedOn w:val="Normal"/>
    <w:rsid w:val="001E3532"/>
    <w:pPr>
      <w:spacing w:after="120"/>
    </w:pPr>
  </w:style>
  <w:style w:type="paragraph" w:customStyle="1" w:styleId="Style3">
    <w:name w:val="Style3"/>
    <w:basedOn w:val="TOC3"/>
    <w:autoRedefine/>
    <w:rsid w:val="001E3532"/>
  </w:style>
  <w:style w:type="paragraph" w:styleId="DocumentMap">
    <w:name w:val="Document Map"/>
    <w:basedOn w:val="Normal"/>
    <w:semiHidden/>
    <w:rsid w:val="005204D8"/>
    <w:pPr>
      <w:shd w:val="clear" w:color="auto" w:fill="000080"/>
    </w:pPr>
    <w:rPr>
      <w:rFonts w:ascii="Tahoma" w:hAnsi="Tahoma" w:cs="Tahoma"/>
      <w:sz w:val="20"/>
      <w:szCs w:val="20"/>
    </w:rPr>
  </w:style>
  <w:style w:type="character" w:styleId="CommentReference">
    <w:name w:val="annotation reference"/>
    <w:basedOn w:val="DefaultParagraphFont"/>
    <w:semiHidden/>
    <w:rsid w:val="0018423D"/>
    <w:rPr>
      <w:sz w:val="16"/>
      <w:szCs w:val="16"/>
    </w:rPr>
  </w:style>
  <w:style w:type="paragraph" w:styleId="CommentText">
    <w:name w:val="annotation text"/>
    <w:basedOn w:val="Normal"/>
    <w:semiHidden/>
    <w:rsid w:val="0018423D"/>
    <w:rPr>
      <w:sz w:val="20"/>
      <w:szCs w:val="20"/>
    </w:rPr>
  </w:style>
  <w:style w:type="paragraph" w:styleId="CommentSubject">
    <w:name w:val="annotation subject"/>
    <w:basedOn w:val="CommentText"/>
    <w:next w:val="CommentText"/>
    <w:semiHidden/>
    <w:rsid w:val="0018423D"/>
    <w:rPr>
      <w:b/>
      <w:bCs/>
    </w:rPr>
  </w:style>
  <w:style w:type="paragraph" w:styleId="BalloonText">
    <w:name w:val="Balloon Text"/>
    <w:basedOn w:val="Normal"/>
    <w:semiHidden/>
    <w:rsid w:val="0018423D"/>
    <w:rPr>
      <w:rFonts w:ascii="Tahoma" w:hAnsi="Tahoma" w:cs="Tahoma"/>
      <w:sz w:val="16"/>
      <w:szCs w:val="16"/>
    </w:rPr>
  </w:style>
  <w:style w:type="paragraph" w:styleId="Header">
    <w:name w:val="header"/>
    <w:basedOn w:val="Normal"/>
    <w:link w:val="HeaderChar"/>
    <w:rsid w:val="00363D39"/>
    <w:pPr>
      <w:tabs>
        <w:tab w:val="center" w:pos="4680"/>
        <w:tab w:val="right" w:pos="9360"/>
      </w:tabs>
    </w:pPr>
  </w:style>
  <w:style w:type="character" w:customStyle="1" w:styleId="HeaderChar">
    <w:name w:val="Header Char"/>
    <w:basedOn w:val="DefaultParagraphFont"/>
    <w:link w:val="Header"/>
    <w:rsid w:val="00363D39"/>
    <w:rPr>
      <w:sz w:val="24"/>
      <w:szCs w:val="24"/>
    </w:rPr>
  </w:style>
  <w:style w:type="paragraph" w:styleId="Footer">
    <w:name w:val="footer"/>
    <w:basedOn w:val="Normal"/>
    <w:link w:val="FooterChar"/>
    <w:rsid w:val="00363D39"/>
    <w:pPr>
      <w:tabs>
        <w:tab w:val="center" w:pos="4680"/>
        <w:tab w:val="right" w:pos="9360"/>
      </w:tabs>
    </w:pPr>
  </w:style>
  <w:style w:type="character" w:customStyle="1" w:styleId="FooterChar">
    <w:name w:val="Footer Char"/>
    <w:basedOn w:val="DefaultParagraphFont"/>
    <w:link w:val="Footer"/>
    <w:rsid w:val="00363D39"/>
    <w:rPr>
      <w:sz w:val="24"/>
      <w:szCs w:val="24"/>
    </w:rPr>
  </w:style>
  <w:style w:type="paragraph" w:styleId="ListParagraph">
    <w:name w:val="List Paragraph"/>
    <w:basedOn w:val="Normal"/>
    <w:uiPriority w:val="34"/>
    <w:qFormat/>
    <w:rsid w:val="00363D39"/>
    <w:pPr>
      <w:ind w:left="720"/>
      <w:contextualSpacing/>
    </w:pPr>
  </w:style>
  <w:style w:type="character" w:customStyle="1" w:styleId="body1">
    <w:name w:val="body1"/>
    <w:basedOn w:val="DefaultParagraphFont"/>
    <w:rsid w:val="009345C4"/>
    <w:rPr>
      <w:rFonts w:ascii="Verdana" w:hAnsi="Verdana" w:hint="default"/>
      <w:color w:val="000000"/>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7701759">
      <w:bodyDiv w:val="1"/>
      <w:marLeft w:val="0"/>
      <w:marRight w:val="0"/>
      <w:marTop w:val="0"/>
      <w:marBottom w:val="0"/>
      <w:divBdr>
        <w:top w:val="none" w:sz="0" w:space="0" w:color="auto"/>
        <w:left w:val="none" w:sz="0" w:space="0" w:color="auto"/>
        <w:bottom w:val="none" w:sz="0" w:space="0" w:color="auto"/>
        <w:right w:val="none" w:sz="0" w:space="0" w:color="auto"/>
      </w:divBdr>
    </w:div>
    <w:div w:id="401217614">
      <w:bodyDiv w:val="1"/>
      <w:marLeft w:val="0"/>
      <w:marRight w:val="0"/>
      <w:marTop w:val="0"/>
      <w:marBottom w:val="0"/>
      <w:divBdr>
        <w:top w:val="none" w:sz="0" w:space="0" w:color="auto"/>
        <w:left w:val="none" w:sz="0" w:space="0" w:color="auto"/>
        <w:bottom w:val="none" w:sz="0" w:space="0" w:color="auto"/>
        <w:right w:val="none" w:sz="0" w:space="0" w:color="auto"/>
      </w:divBdr>
      <w:divsChild>
        <w:div w:id="746727340">
          <w:marLeft w:val="0"/>
          <w:marRight w:val="0"/>
          <w:marTop w:val="0"/>
          <w:marBottom w:val="0"/>
          <w:divBdr>
            <w:top w:val="none" w:sz="0" w:space="0" w:color="auto"/>
            <w:left w:val="none" w:sz="0" w:space="0" w:color="auto"/>
            <w:bottom w:val="none" w:sz="0" w:space="0" w:color="auto"/>
            <w:right w:val="none" w:sz="0" w:space="0" w:color="auto"/>
          </w:divBdr>
          <w:divsChild>
            <w:div w:id="1672290587">
              <w:marLeft w:val="0"/>
              <w:marRight w:val="0"/>
              <w:marTop w:val="0"/>
              <w:marBottom w:val="0"/>
              <w:divBdr>
                <w:top w:val="none" w:sz="0" w:space="0" w:color="auto"/>
                <w:left w:val="none" w:sz="0" w:space="0" w:color="auto"/>
                <w:bottom w:val="none" w:sz="0" w:space="0" w:color="auto"/>
                <w:right w:val="none" w:sz="0" w:space="0" w:color="auto"/>
              </w:divBdr>
              <w:divsChild>
                <w:div w:id="97282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167975">
      <w:bodyDiv w:val="1"/>
      <w:marLeft w:val="0"/>
      <w:marRight w:val="0"/>
      <w:marTop w:val="0"/>
      <w:marBottom w:val="0"/>
      <w:divBdr>
        <w:top w:val="none" w:sz="0" w:space="0" w:color="auto"/>
        <w:left w:val="none" w:sz="0" w:space="0" w:color="auto"/>
        <w:bottom w:val="none" w:sz="0" w:space="0" w:color="auto"/>
        <w:right w:val="none" w:sz="0" w:space="0" w:color="auto"/>
      </w:divBdr>
    </w:div>
    <w:div w:id="636422178">
      <w:bodyDiv w:val="1"/>
      <w:marLeft w:val="0"/>
      <w:marRight w:val="0"/>
      <w:marTop w:val="0"/>
      <w:marBottom w:val="0"/>
      <w:divBdr>
        <w:top w:val="none" w:sz="0" w:space="0" w:color="auto"/>
        <w:left w:val="none" w:sz="0" w:space="0" w:color="auto"/>
        <w:bottom w:val="none" w:sz="0" w:space="0" w:color="auto"/>
        <w:right w:val="none" w:sz="0" w:space="0" w:color="auto"/>
      </w:divBdr>
    </w:div>
    <w:div w:id="1249727755">
      <w:bodyDiv w:val="1"/>
      <w:marLeft w:val="0"/>
      <w:marRight w:val="0"/>
      <w:marTop w:val="0"/>
      <w:marBottom w:val="0"/>
      <w:divBdr>
        <w:top w:val="none" w:sz="0" w:space="0" w:color="auto"/>
        <w:left w:val="none" w:sz="0" w:space="0" w:color="auto"/>
        <w:bottom w:val="none" w:sz="0" w:space="0" w:color="auto"/>
        <w:right w:val="none" w:sz="0" w:space="0" w:color="auto"/>
      </w:divBdr>
    </w:div>
    <w:div w:id="1349794627">
      <w:bodyDiv w:val="1"/>
      <w:marLeft w:val="0"/>
      <w:marRight w:val="0"/>
      <w:marTop w:val="0"/>
      <w:marBottom w:val="0"/>
      <w:divBdr>
        <w:top w:val="none" w:sz="0" w:space="0" w:color="auto"/>
        <w:left w:val="none" w:sz="0" w:space="0" w:color="auto"/>
        <w:bottom w:val="none" w:sz="0" w:space="0" w:color="auto"/>
        <w:right w:val="none" w:sz="0" w:space="0" w:color="auto"/>
      </w:divBdr>
      <w:divsChild>
        <w:div w:id="888110348">
          <w:marLeft w:val="0"/>
          <w:marRight w:val="0"/>
          <w:marTop w:val="0"/>
          <w:marBottom w:val="0"/>
          <w:divBdr>
            <w:top w:val="none" w:sz="0" w:space="0" w:color="auto"/>
            <w:left w:val="none" w:sz="0" w:space="0" w:color="auto"/>
            <w:bottom w:val="none" w:sz="0" w:space="0" w:color="auto"/>
            <w:right w:val="none" w:sz="0" w:space="0" w:color="auto"/>
          </w:divBdr>
          <w:divsChild>
            <w:div w:id="131947915">
              <w:marLeft w:val="390"/>
              <w:marRight w:val="150"/>
              <w:marTop w:val="0"/>
              <w:marBottom w:val="0"/>
              <w:divBdr>
                <w:top w:val="none" w:sz="0" w:space="0" w:color="auto"/>
                <w:left w:val="none" w:sz="0" w:space="0" w:color="auto"/>
                <w:bottom w:val="none" w:sz="0" w:space="0" w:color="auto"/>
                <w:right w:val="none" w:sz="0" w:space="0" w:color="auto"/>
              </w:divBdr>
              <w:divsChild>
                <w:div w:id="629434626">
                  <w:marLeft w:val="0"/>
                  <w:marRight w:val="0"/>
                  <w:marTop w:val="0"/>
                  <w:marBottom w:val="0"/>
                  <w:divBdr>
                    <w:top w:val="none" w:sz="0" w:space="0" w:color="auto"/>
                    <w:left w:val="none" w:sz="0" w:space="0" w:color="auto"/>
                    <w:bottom w:val="none" w:sz="0" w:space="0" w:color="auto"/>
                    <w:right w:val="none" w:sz="0" w:space="0" w:color="auto"/>
                  </w:divBdr>
                  <w:divsChild>
                    <w:div w:id="294412352">
                      <w:marLeft w:val="0"/>
                      <w:marRight w:val="0"/>
                      <w:marTop w:val="0"/>
                      <w:marBottom w:val="0"/>
                      <w:divBdr>
                        <w:top w:val="none" w:sz="0" w:space="0" w:color="auto"/>
                        <w:left w:val="none" w:sz="0" w:space="0" w:color="auto"/>
                        <w:bottom w:val="none" w:sz="0" w:space="0" w:color="auto"/>
                        <w:right w:val="none" w:sz="0" w:space="0" w:color="auto"/>
                      </w:divBdr>
                      <w:divsChild>
                        <w:div w:id="1191917976">
                          <w:marLeft w:val="0"/>
                          <w:marRight w:val="0"/>
                          <w:marTop w:val="0"/>
                          <w:marBottom w:val="0"/>
                          <w:divBdr>
                            <w:top w:val="none" w:sz="0" w:space="0" w:color="auto"/>
                            <w:left w:val="none" w:sz="0" w:space="0" w:color="auto"/>
                            <w:bottom w:val="none" w:sz="0" w:space="0" w:color="auto"/>
                            <w:right w:val="none" w:sz="0" w:space="0" w:color="auto"/>
                          </w:divBdr>
                          <w:divsChild>
                            <w:div w:id="480385598">
                              <w:marLeft w:val="0"/>
                              <w:marRight w:val="0"/>
                              <w:marTop w:val="0"/>
                              <w:marBottom w:val="0"/>
                              <w:divBdr>
                                <w:top w:val="none" w:sz="0" w:space="0" w:color="auto"/>
                                <w:left w:val="none" w:sz="0" w:space="0" w:color="auto"/>
                                <w:bottom w:val="none" w:sz="0" w:space="0" w:color="auto"/>
                                <w:right w:val="none" w:sz="0" w:space="0" w:color="auto"/>
                              </w:divBdr>
                              <w:divsChild>
                                <w:div w:id="1019550672">
                                  <w:marLeft w:val="0"/>
                                  <w:marRight w:val="0"/>
                                  <w:marTop w:val="0"/>
                                  <w:marBottom w:val="0"/>
                                  <w:divBdr>
                                    <w:top w:val="none" w:sz="0" w:space="0" w:color="auto"/>
                                    <w:left w:val="none" w:sz="0" w:space="0" w:color="auto"/>
                                    <w:bottom w:val="none" w:sz="0" w:space="0" w:color="auto"/>
                                    <w:right w:val="none" w:sz="0" w:space="0" w:color="auto"/>
                                  </w:divBdr>
                                  <w:divsChild>
                                    <w:div w:id="1076050910">
                                      <w:marLeft w:val="0"/>
                                      <w:marRight w:val="0"/>
                                      <w:marTop w:val="0"/>
                                      <w:marBottom w:val="0"/>
                                      <w:divBdr>
                                        <w:top w:val="none" w:sz="0" w:space="0" w:color="auto"/>
                                        <w:left w:val="none" w:sz="0" w:space="0" w:color="auto"/>
                                        <w:bottom w:val="none" w:sz="0" w:space="0" w:color="auto"/>
                                        <w:right w:val="none" w:sz="0" w:space="0" w:color="auto"/>
                                      </w:divBdr>
                                      <w:divsChild>
                                        <w:div w:id="141153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62742652">
      <w:bodyDiv w:val="1"/>
      <w:marLeft w:val="0"/>
      <w:marRight w:val="0"/>
      <w:marTop w:val="0"/>
      <w:marBottom w:val="0"/>
      <w:divBdr>
        <w:top w:val="none" w:sz="0" w:space="0" w:color="auto"/>
        <w:left w:val="none" w:sz="0" w:space="0" w:color="auto"/>
        <w:bottom w:val="none" w:sz="0" w:space="0" w:color="auto"/>
        <w:right w:val="none" w:sz="0" w:space="0" w:color="auto"/>
      </w:divBdr>
      <w:divsChild>
        <w:div w:id="171726723">
          <w:marLeft w:val="0"/>
          <w:marRight w:val="0"/>
          <w:marTop w:val="0"/>
          <w:marBottom w:val="0"/>
          <w:divBdr>
            <w:top w:val="none" w:sz="0" w:space="0" w:color="auto"/>
            <w:left w:val="none" w:sz="0" w:space="0" w:color="auto"/>
            <w:bottom w:val="none" w:sz="0" w:space="0" w:color="auto"/>
            <w:right w:val="none" w:sz="0" w:space="0" w:color="auto"/>
          </w:divBdr>
          <w:divsChild>
            <w:div w:id="611016220">
              <w:marLeft w:val="0"/>
              <w:marRight w:val="0"/>
              <w:marTop w:val="0"/>
              <w:marBottom w:val="0"/>
              <w:divBdr>
                <w:top w:val="none" w:sz="0" w:space="0" w:color="auto"/>
                <w:left w:val="none" w:sz="0" w:space="0" w:color="auto"/>
                <w:bottom w:val="none" w:sz="0" w:space="0" w:color="auto"/>
                <w:right w:val="none" w:sz="0" w:space="0" w:color="auto"/>
              </w:divBdr>
              <w:divsChild>
                <w:div w:id="26276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901075">
      <w:bodyDiv w:val="1"/>
      <w:marLeft w:val="0"/>
      <w:marRight w:val="0"/>
      <w:marTop w:val="0"/>
      <w:marBottom w:val="0"/>
      <w:divBdr>
        <w:top w:val="none" w:sz="0" w:space="0" w:color="auto"/>
        <w:left w:val="none" w:sz="0" w:space="0" w:color="auto"/>
        <w:bottom w:val="none" w:sz="0" w:space="0" w:color="auto"/>
        <w:right w:val="none" w:sz="0" w:space="0" w:color="auto"/>
      </w:divBdr>
      <w:divsChild>
        <w:div w:id="1473862131">
          <w:marLeft w:val="0"/>
          <w:marRight w:val="0"/>
          <w:marTop w:val="0"/>
          <w:marBottom w:val="0"/>
          <w:divBdr>
            <w:top w:val="none" w:sz="0" w:space="0" w:color="auto"/>
            <w:left w:val="none" w:sz="0" w:space="0" w:color="auto"/>
            <w:bottom w:val="none" w:sz="0" w:space="0" w:color="auto"/>
            <w:right w:val="none" w:sz="0" w:space="0" w:color="auto"/>
          </w:divBdr>
          <w:divsChild>
            <w:div w:id="1199010716">
              <w:marLeft w:val="0"/>
              <w:marRight w:val="0"/>
              <w:marTop w:val="0"/>
              <w:marBottom w:val="0"/>
              <w:divBdr>
                <w:top w:val="none" w:sz="0" w:space="0" w:color="auto"/>
                <w:left w:val="none" w:sz="0" w:space="0" w:color="auto"/>
                <w:bottom w:val="none" w:sz="0" w:space="0" w:color="auto"/>
                <w:right w:val="none" w:sz="0" w:space="0" w:color="auto"/>
              </w:divBdr>
              <w:divsChild>
                <w:div w:id="1663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21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4D6E6DF44B14B4CAD917706C8BF772D" ma:contentTypeVersion="1" ma:contentTypeDescription="Create a new document." ma:contentTypeScope="" ma:versionID="b3dff9469fa02e079b40fd9647c1982f">
  <xsd:schema xmlns:xsd="http://www.w3.org/2001/XMLSchema" xmlns:xs="http://www.w3.org/2001/XMLSchema" xmlns:p="http://schemas.microsoft.com/office/2006/metadata/properties" xmlns:ns2="http://schemas.microsoft.com/sharepoint/v4" targetNamespace="http://schemas.microsoft.com/office/2006/metadata/properties" ma:root="true" ma:fieldsID="69c964eb155c0a6cdc109c9fdb3bf986" ns2:_="">
    <xsd:import namespace="http://schemas.microsoft.com/sharepoint/v4"/>
    <xsd:element name="properties">
      <xsd:complexType>
        <xsd:sequence>
          <xsd:element name="documentManagement">
            <xsd:complexType>
              <xsd:all>
                <xsd:element ref="ns2: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C85B295-1436-46DE-B660-2296D6136780}">
  <ds:schemaRefs>
    <ds:schemaRef ds:uri="http://schemas.microsoft.com/office/2006/metadata/properties"/>
    <ds:schemaRef ds:uri="http://schemas.microsoft.com/office/infopath/2007/PartnerControls"/>
    <ds:schemaRef ds:uri="http://schemas.microsoft.com/sharepoint/v4"/>
  </ds:schemaRefs>
</ds:datastoreItem>
</file>

<file path=customXml/itemProps2.xml><?xml version="1.0" encoding="utf-8"?>
<ds:datastoreItem xmlns:ds="http://schemas.openxmlformats.org/officeDocument/2006/customXml" ds:itemID="{1A1E8602-6176-4BBB-8CD7-D951022E57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745BA1F-72FF-48AC-BB35-C99D70200BA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379</Words>
  <Characters>2755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pmsi</Company>
  <LinksUpToDate>false</LinksUpToDate>
  <CharactersWithSpaces>3128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Gariepy</dc:creator>
  <cp:lastModifiedBy>Rimla Joseph</cp:lastModifiedBy>
  <cp:revision>4</cp:revision>
  <cp:lastPrinted>2013-02-19T22:55:00Z</cp:lastPrinted>
  <dcterms:created xsi:type="dcterms:W3CDTF">2021-09-22T16:42:00Z</dcterms:created>
  <dcterms:modified xsi:type="dcterms:W3CDTF">2021-09-22T18:07:00Z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0x01010024D6E6DF44B14B4CAD917706C8BF772D</vt:lpwstr>
  </property>
</Properties>
</file>